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D11" w:rsidRDefault="00906D11" w:rsidP="009B2BA2">
      <w:pPr>
        <w:rPr>
          <w:rFonts w:ascii="Times New Roman" w:hAnsi="Times New Roman" w:cs="Times New Roman"/>
          <w:sz w:val="24"/>
          <w:szCs w:val="24"/>
        </w:rPr>
      </w:pPr>
    </w:p>
    <w:p w:rsidR="00EB2196" w:rsidRDefault="00EB219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</w:t>
      </w:r>
      <w:r w:rsidR="006E20C9">
        <w:rPr>
          <w:rFonts w:ascii="Times New Roman" w:hAnsi="Times New Roman" w:cs="Times New Roman"/>
          <w:sz w:val="24"/>
          <w:szCs w:val="24"/>
        </w:rPr>
        <w:t xml:space="preserve">учебно-методическом обеспечении </w:t>
      </w:r>
      <w:proofErr w:type="gramStart"/>
      <w:r w:rsidR="006E20C9">
        <w:rPr>
          <w:rFonts w:ascii="Times New Roman" w:hAnsi="Times New Roman" w:cs="Times New Roman"/>
          <w:sz w:val="24"/>
          <w:szCs w:val="24"/>
        </w:rPr>
        <w:t>универсального  профиля</w:t>
      </w:r>
      <w:proofErr w:type="gramEnd"/>
      <w:r w:rsidR="006E20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0C9" w:rsidRDefault="006E20C9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</w:p>
    <w:p w:rsidR="006E20C9" w:rsidRDefault="00DF53D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Старокувакская</w:t>
      </w:r>
      <w:proofErr w:type="spellEnd"/>
      <w:r w:rsidR="006E20C9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муниципального образования </w:t>
      </w:r>
    </w:p>
    <w:p w:rsidR="006E20C9" w:rsidRDefault="006E20C9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район» Республики Татарстан  </w:t>
      </w:r>
    </w:p>
    <w:p w:rsidR="006E20C9" w:rsidRDefault="00D1318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2026-2027</w:t>
      </w:r>
      <w:r w:rsidR="006E20C9"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p w:rsidR="00EB2196" w:rsidRDefault="00EB219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EB2196" w:rsidRDefault="00EB219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6E20C9" w:rsidRDefault="006E20C9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2835"/>
        <w:gridCol w:w="2835"/>
      </w:tblGrid>
      <w:tr w:rsidR="00EB2196" w:rsidRPr="00541DBE" w:rsidTr="00AF3155">
        <w:tc>
          <w:tcPr>
            <w:tcW w:w="3544" w:type="dxa"/>
            <w:shd w:val="clear" w:color="auto" w:fill="auto"/>
          </w:tcPr>
          <w:p w:rsidR="00EB2196" w:rsidRPr="00EB2196" w:rsidRDefault="00EB2196" w:rsidP="00EB21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B2196">
              <w:rPr>
                <w:rFonts w:ascii="Times New Roman" w:hAnsi="Times New Roman" w:cs="Times New Roman"/>
                <w:sz w:val="24"/>
              </w:rPr>
              <w:t>Наименование профиля, профильного предмета</w:t>
            </w:r>
          </w:p>
        </w:tc>
        <w:tc>
          <w:tcPr>
            <w:tcW w:w="2835" w:type="dxa"/>
            <w:shd w:val="clear" w:color="auto" w:fill="auto"/>
          </w:tcPr>
          <w:p w:rsidR="00EB2196" w:rsidRPr="00EB2196" w:rsidRDefault="00EB2196" w:rsidP="00EB21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B2196">
              <w:rPr>
                <w:rFonts w:ascii="Times New Roman" w:hAnsi="Times New Roman" w:cs="Times New Roman"/>
                <w:sz w:val="24"/>
              </w:rPr>
              <w:t>Программа</w:t>
            </w:r>
          </w:p>
        </w:tc>
        <w:tc>
          <w:tcPr>
            <w:tcW w:w="2835" w:type="dxa"/>
            <w:shd w:val="clear" w:color="auto" w:fill="auto"/>
          </w:tcPr>
          <w:p w:rsidR="00EB2196" w:rsidRPr="00EB2196" w:rsidRDefault="00EB2196" w:rsidP="00EB21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B2196">
              <w:rPr>
                <w:rFonts w:ascii="Times New Roman" w:hAnsi="Times New Roman" w:cs="Times New Roman"/>
                <w:sz w:val="24"/>
              </w:rPr>
              <w:t>Учебник</w:t>
            </w:r>
          </w:p>
          <w:p w:rsidR="00EB2196" w:rsidRPr="00EB2196" w:rsidRDefault="00EB2196" w:rsidP="00EB219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196" w:rsidRPr="00541DBE" w:rsidTr="00AF3155">
        <w:tc>
          <w:tcPr>
            <w:tcW w:w="3544" w:type="dxa"/>
            <w:shd w:val="clear" w:color="auto" w:fill="auto"/>
          </w:tcPr>
          <w:p w:rsidR="00EB2196" w:rsidRPr="00D13186" w:rsidRDefault="00D13186" w:rsidP="007450C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3186">
              <w:rPr>
                <w:rFonts w:ascii="Times New Roman" w:hAnsi="Times New Roman" w:cs="Times New Roman"/>
                <w:sz w:val="24"/>
                <w:szCs w:val="24"/>
              </w:rPr>
              <w:t xml:space="preserve">Алгебра, геометрия, вероятность и статистика </w:t>
            </w:r>
            <w:r w:rsidR="003D60DC" w:rsidRPr="00D13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EB2196" w:rsidRPr="00D13186" w:rsidRDefault="003D60DC" w:rsidP="007450C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3186">
              <w:rPr>
                <w:rFonts w:ascii="Times New Roman" w:hAnsi="Times New Roman" w:cs="Times New Roman"/>
                <w:sz w:val="24"/>
                <w:szCs w:val="24"/>
              </w:rPr>
              <w:t>Програ</w:t>
            </w:r>
            <w:r w:rsidR="00D13186">
              <w:rPr>
                <w:rFonts w:ascii="Times New Roman" w:hAnsi="Times New Roman" w:cs="Times New Roman"/>
                <w:sz w:val="24"/>
                <w:szCs w:val="24"/>
              </w:rPr>
              <w:t>мма углублённого изучения матема</w:t>
            </w:r>
            <w:bookmarkStart w:id="0" w:name="_GoBack"/>
            <w:bookmarkEnd w:id="0"/>
            <w:r w:rsidR="00D13186">
              <w:rPr>
                <w:rFonts w:ascii="Times New Roman" w:hAnsi="Times New Roman" w:cs="Times New Roman"/>
                <w:sz w:val="24"/>
                <w:szCs w:val="24"/>
              </w:rPr>
              <w:t>тики</w:t>
            </w:r>
          </w:p>
        </w:tc>
        <w:tc>
          <w:tcPr>
            <w:tcW w:w="2835" w:type="dxa"/>
            <w:shd w:val="clear" w:color="auto" w:fill="auto"/>
          </w:tcPr>
          <w:p w:rsidR="00EB2196" w:rsidRPr="00236D8C" w:rsidRDefault="00D13186" w:rsidP="007A696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36D8C">
              <w:rPr>
                <w:rFonts w:ascii="Times New Roman" w:hAnsi="Times New Roman" w:cs="Times New Roman"/>
                <w:sz w:val="24"/>
                <w:szCs w:val="24"/>
              </w:rPr>
              <w:t xml:space="preserve">Мордкович А.Г., Семенов П.В. Алгебра и начала математического анализа 10 класс: учебник для </w:t>
            </w:r>
            <w:proofErr w:type="spellStart"/>
            <w:r w:rsidRPr="00236D8C">
              <w:rPr>
                <w:rFonts w:ascii="Times New Roman" w:hAnsi="Times New Roman" w:cs="Times New Roman"/>
                <w:sz w:val="24"/>
                <w:szCs w:val="24"/>
              </w:rPr>
              <w:t>общеобр.орг-ий</w:t>
            </w:r>
            <w:proofErr w:type="spellEnd"/>
            <w:r w:rsidRPr="00236D8C">
              <w:rPr>
                <w:rFonts w:ascii="Times New Roman" w:hAnsi="Times New Roman" w:cs="Times New Roman"/>
                <w:sz w:val="24"/>
                <w:szCs w:val="24"/>
              </w:rPr>
              <w:t xml:space="preserve"> (базовый и </w:t>
            </w:r>
            <w:proofErr w:type="spellStart"/>
            <w:r w:rsidRPr="00236D8C">
              <w:rPr>
                <w:rFonts w:ascii="Times New Roman" w:hAnsi="Times New Roman" w:cs="Times New Roman"/>
                <w:sz w:val="24"/>
                <w:szCs w:val="24"/>
              </w:rPr>
              <w:t>угл.уровни</w:t>
            </w:r>
            <w:proofErr w:type="spellEnd"/>
            <w:r w:rsidRPr="00236D8C">
              <w:rPr>
                <w:rFonts w:ascii="Times New Roman" w:hAnsi="Times New Roman" w:cs="Times New Roman"/>
                <w:sz w:val="24"/>
                <w:szCs w:val="24"/>
              </w:rPr>
              <w:t xml:space="preserve">): в 2х </w:t>
            </w:r>
            <w:proofErr w:type="spellStart"/>
            <w:r w:rsidRPr="00236D8C">
              <w:rPr>
                <w:rFonts w:ascii="Times New Roman" w:hAnsi="Times New Roman" w:cs="Times New Roman"/>
                <w:sz w:val="24"/>
                <w:szCs w:val="24"/>
              </w:rPr>
              <w:t>ч.ч</w:t>
            </w:r>
            <w:proofErr w:type="spellEnd"/>
            <w:r w:rsidRPr="00236D8C">
              <w:rPr>
                <w:rFonts w:ascii="Times New Roman" w:hAnsi="Times New Roman" w:cs="Times New Roman"/>
                <w:sz w:val="24"/>
                <w:szCs w:val="24"/>
              </w:rPr>
              <w:t xml:space="preserve">.- 8-е </w:t>
            </w:r>
            <w:proofErr w:type="spellStart"/>
            <w:r w:rsidRPr="00236D8C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r w:rsidRPr="00236D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236D8C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36D8C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236D8C">
              <w:rPr>
                <w:rFonts w:ascii="Times New Roman" w:hAnsi="Times New Roman" w:cs="Times New Roman"/>
                <w:sz w:val="24"/>
                <w:szCs w:val="24"/>
              </w:rPr>
              <w:t xml:space="preserve"> М.: Мнемозина, 2019Ч1. Мордкович А.Г., Семенов П.В. Алгебра и начала математического анализа 11 класс: учебник для </w:t>
            </w:r>
            <w:proofErr w:type="spellStart"/>
            <w:r w:rsidRPr="00236D8C">
              <w:rPr>
                <w:rFonts w:ascii="Times New Roman" w:hAnsi="Times New Roman" w:cs="Times New Roman"/>
                <w:sz w:val="24"/>
                <w:szCs w:val="24"/>
              </w:rPr>
              <w:t>общеобр.орг-ий</w:t>
            </w:r>
            <w:proofErr w:type="spellEnd"/>
            <w:r w:rsidRPr="00236D8C">
              <w:rPr>
                <w:rFonts w:ascii="Times New Roman" w:hAnsi="Times New Roman" w:cs="Times New Roman"/>
                <w:sz w:val="24"/>
                <w:szCs w:val="24"/>
              </w:rPr>
              <w:t xml:space="preserve"> (базовый и </w:t>
            </w:r>
            <w:proofErr w:type="spellStart"/>
            <w:r w:rsidRPr="00236D8C">
              <w:rPr>
                <w:rFonts w:ascii="Times New Roman" w:hAnsi="Times New Roman" w:cs="Times New Roman"/>
                <w:sz w:val="24"/>
                <w:szCs w:val="24"/>
              </w:rPr>
              <w:t>угл.уровни</w:t>
            </w:r>
            <w:proofErr w:type="spellEnd"/>
            <w:r w:rsidRPr="00236D8C">
              <w:rPr>
                <w:rFonts w:ascii="Times New Roman" w:hAnsi="Times New Roman" w:cs="Times New Roman"/>
                <w:sz w:val="24"/>
                <w:szCs w:val="24"/>
              </w:rPr>
              <w:t xml:space="preserve">): в 2х </w:t>
            </w:r>
            <w:proofErr w:type="spellStart"/>
            <w:r w:rsidRPr="00236D8C">
              <w:rPr>
                <w:rFonts w:ascii="Times New Roman" w:hAnsi="Times New Roman" w:cs="Times New Roman"/>
                <w:sz w:val="24"/>
                <w:szCs w:val="24"/>
              </w:rPr>
              <w:t>ч.ч</w:t>
            </w:r>
            <w:proofErr w:type="spellEnd"/>
            <w:r w:rsidRPr="00236D8C">
              <w:rPr>
                <w:rFonts w:ascii="Times New Roman" w:hAnsi="Times New Roman" w:cs="Times New Roman"/>
                <w:sz w:val="24"/>
                <w:szCs w:val="24"/>
              </w:rPr>
              <w:t xml:space="preserve">.- 8-е </w:t>
            </w:r>
            <w:proofErr w:type="spellStart"/>
            <w:r w:rsidRPr="00236D8C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r w:rsidRPr="00236D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36D8C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236D8C">
              <w:rPr>
                <w:rFonts w:ascii="Times New Roman" w:hAnsi="Times New Roman" w:cs="Times New Roman"/>
                <w:sz w:val="24"/>
                <w:szCs w:val="24"/>
              </w:rPr>
              <w:t xml:space="preserve">.- М.: Мнемозина, 2020Ч1. </w:t>
            </w:r>
            <w:proofErr w:type="spellStart"/>
            <w:r w:rsidRPr="00236D8C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236D8C">
              <w:rPr>
                <w:rFonts w:ascii="Times New Roman" w:hAnsi="Times New Roman" w:cs="Times New Roman"/>
                <w:sz w:val="24"/>
                <w:szCs w:val="24"/>
              </w:rPr>
              <w:t xml:space="preserve"> Л.С. Геометрия: учебник для 10-11 класса </w:t>
            </w:r>
            <w:proofErr w:type="spellStart"/>
            <w:r w:rsidRPr="00236D8C">
              <w:rPr>
                <w:rFonts w:ascii="Times New Roman" w:hAnsi="Times New Roman" w:cs="Times New Roman"/>
                <w:sz w:val="24"/>
                <w:szCs w:val="24"/>
              </w:rPr>
              <w:t>общеобр</w:t>
            </w:r>
            <w:proofErr w:type="spellEnd"/>
            <w:r w:rsidRPr="00236D8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36D8C">
              <w:rPr>
                <w:rFonts w:ascii="Times New Roman" w:hAnsi="Times New Roman" w:cs="Times New Roman"/>
                <w:sz w:val="24"/>
                <w:szCs w:val="24"/>
              </w:rPr>
              <w:t>учр</w:t>
            </w:r>
            <w:proofErr w:type="spellEnd"/>
            <w:r w:rsidRPr="00236D8C">
              <w:rPr>
                <w:rFonts w:ascii="Times New Roman" w:hAnsi="Times New Roman" w:cs="Times New Roman"/>
                <w:sz w:val="24"/>
                <w:szCs w:val="24"/>
              </w:rPr>
              <w:t xml:space="preserve">. (базовый и </w:t>
            </w:r>
            <w:proofErr w:type="spellStart"/>
            <w:r w:rsidRPr="00236D8C">
              <w:rPr>
                <w:rFonts w:ascii="Times New Roman" w:hAnsi="Times New Roman" w:cs="Times New Roman"/>
                <w:sz w:val="24"/>
                <w:szCs w:val="24"/>
              </w:rPr>
              <w:t>угл.уровни</w:t>
            </w:r>
            <w:proofErr w:type="spellEnd"/>
            <w:proofErr w:type="gramStart"/>
            <w:r w:rsidRPr="00236D8C">
              <w:rPr>
                <w:rFonts w:ascii="Times New Roman" w:hAnsi="Times New Roman" w:cs="Times New Roman"/>
                <w:sz w:val="24"/>
                <w:szCs w:val="24"/>
              </w:rPr>
              <w:t>).-</w:t>
            </w:r>
            <w:proofErr w:type="gramEnd"/>
            <w:r w:rsidRPr="00236D8C">
              <w:rPr>
                <w:rFonts w:ascii="Times New Roman" w:hAnsi="Times New Roman" w:cs="Times New Roman"/>
                <w:sz w:val="24"/>
                <w:szCs w:val="24"/>
              </w:rPr>
              <w:t xml:space="preserve"> М.: Просвещение, 2019</w:t>
            </w:r>
          </w:p>
        </w:tc>
      </w:tr>
      <w:tr w:rsidR="00EB2196" w:rsidRPr="00541DBE" w:rsidTr="00AF3155">
        <w:tc>
          <w:tcPr>
            <w:tcW w:w="3544" w:type="dxa"/>
            <w:shd w:val="clear" w:color="auto" w:fill="auto"/>
          </w:tcPr>
          <w:p w:rsidR="00EB2196" w:rsidRPr="007450CD" w:rsidRDefault="00D13186" w:rsidP="007450C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="003D60DC" w:rsidRPr="00745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EB2196" w:rsidRPr="007450CD" w:rsidRDefault="003D60DC" w:rsidP="007450C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450CD">
              <w:rPr>
                <w:rFonts w:ascii="Times New Roman" w:hAnsi="Times New Roman" w:cs="Times New Roman"/>
                <w:sz w:val="24"/>
                <w:szCs w:val="24"/>
              </w:rPr>
              <w:t>Программа углу</w:t>
            </w:r>
            <w:r w:rsidR="00D13186">
              <w:rPr>
                <w:rFonts w:ascii="Times New Roman" w:hAnsi="Times New Roman" w:cs="Times New Roman"/>
                <w:sz w:val="24"/>
                <w:szCs w:val="24"/>
              </w:rPr>
              <w:t>блённого изучения литературы</w:t>
            </w:r>
          </w:p>
        </w:tc>
        <w:tc>
          <w:tcPr>
            <w:tcW w:w="2835" w:type="dxa"/>
            <w:shd w:val="clear" w:color="auto" w:fill="auto"/>
          </w:tcPr>
          <w:p w:rsidR="00236D8C" w:rsidRPr="00236D8C" w:rsidRDefault="00236D8C" w:rsidP="007A696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36D8C">
              <w:rPr>
                <w:rFonts w:ascii="Times New Roman" w:hAnsi="Times New Roman" w:cs="Times New Roman"/>
                <w:sz w:val="24"/>
                <w:szCs w:val="24"/>
              </w:rPr>
              <w:t xml:space="preserve">Зинин С.А., </w:t>
            </w:r>
            <w:proofErr w:type="spellStart"/>
            <w:r w:rsidRPr="00236D8C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 w:rsidRPr="00236D8C">
              <w:rPr>
                <w:rFonts w:ascii="Times New Roman" w:hAnsi="Times New Roman" w:cs="Times New Roman"/>
                <w:sz w:val="24"/>
                <w:szCs w:val="24"/>
              </w:rPr>
              <w:t>лмаев</w:t>
            </w:r>
            <w:proofErr w:type="spellEnd"/>
            <w:r w:rsidRPr="00236D8C">
              <w:rPr>
                <w:rFonts w:ascii="Times New Roman" w:hAnsi="Times New Roman" w:cs="Times New Roman"/>
                <w:sz w:val="24"/>
                <w:szCs w:val="24"/>
              </w:rPr>
              <w:t xml:space="preserve"> В.А. Литература. Ч.1,2. 10</w:t>
            </w:r>
            <w:r w:rsidRPr="00236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D8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36D8C">
              <w:rPr>
                <w:rFonts w:ascii="Times New Roman" w:hAnsi="Times New Roman" w:cs="Times New Roman"/>
                <w:sz w:val="24"/>
                <w:szCs w:val="24"/>
              </w:rPr>
              <w:t>. – М.: Русское слово, 2021</w:t>
            </w:r>
          </w:p>
          <w:p w:rsidR="007A6966" w:rsidRPr="007450CD" w:rsidRDefault="00236D8C" w:rsidP="007A696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36D8C">
              <w:rPr>
                <w:rFonts w:ascii="Times New Roman" w:hAnsi="Times New Roman" w:cs="Times New Roman"/>
                <w:sz w:val="24"/>
                <w:szCs w:val="24"/>
              </w:rPr>
              <w:t xml:space="preserve">Зинин С.А., </w:t>
            </w:r>
            <w:proofErr w:type="spellStart"/>
            <w:r w:rsidRPr="00236D8C">
              <w:rPr>
                <w:rFonts w:ascii="Times New Roman" w:hAnsi="Times New Roman" w:cs="Times New Roman"/>
                <w:sz w:val="24"/>
                <w:szCs w:val="24"/>
              </w:rPr>
              <w:t>Чалмаев</w:t>
            </w:r>
            <w:proofErr w:type="spellEnd"/>
            <w:r w:rsidRPr="00236D8C">
              <w:rPr>
                <w:rFonts w:ascii="Times New Roman" w:hAnsi="Times New Roman" w:cs="Times New Roman"/>
                <w:sz w:val="24"/>
                <w:szCs w:val="24"/>
              </w:rPr>
              <w:t xml:space="preserve"> В.А. Литература. Ч.1,2. 11 </w:t>
            </w:r>
            <w:proofErr w:type="spellStart"/>
            <w:r w:rsidRPr="00236D8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36D8C">
              <w:rPr>
                <w:rFonts w:ascii="Times New Roman" w:hAnsi="Times New Roman" w:cs="Times New Roman"/>
                <w:sz w:val="24"/>
                <w:szCs w:val="24"/>
              </w:rPr>
              <w:t>. – М.: Русское слово, 2021</w:t>
            </w:r>
          </w:p>
        </w:tc>
      </w:tr>
    </w:tbl>
    <w:p w:rsidR="006E20C9" w:rsidRDefault="006E20C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06D11" w:rsidRDefault="00906D11" w:rsidP="00DF53D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06D11" w:rsidRDefault="00906D11" w:rsidP="00DF53D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06D11" w:rsidRDefault="00906D11" w:rsidP="00DF53D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6E20C9" w:rsidRDefault="0024355A" w:rsidP="00DF53D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школы</w:t>
      </w:r>
      <w:r w:rsidR="006E20C9">
        <w:rPr>
          <w:rFonts w:ascii="Times New Roman" w:hAnsi="Times New Roman" w:cs="Times New Roman"/>
          <w:sz w:val="24"/>
          <w:szCs w:val="24"/>
        </w:rPr>
        <w:t xml:space="preserve">:   </w:t>
      </w:r>
      <w:proofErr w:type="gramEnd"/>
      <w:r w:rsidR="006E20C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F53DB">
        <w:rPr>
          <w:rFonts w:ascii="Times New Roman" w:hAnsi="Times New Roman" w:cs="Times New Roman"/>
          <w:sz w:val="24"/>
          <w:szCs w:val="24"/>
        </w:rPr>
        <w:t xml:space="preserve">                  Н.Г. </w:t>
      </w:r>
      <w:proofErr w:type="spellStart"/>
      <w:r w:rsidR="00DF53DB">
        <w:rPr>
          <w:rFonts w:ascii="Times New Roman" w:hAnsi="Times New Roman" w:cs="Times New Roman"/>
          <w:sz w:val="24"/>
          <w:szCs w:val="24"/>
        </w:rPr>
        <w:t>Косухина</w:t>
      </w:r>
      <w:proofErr w:type="spellEnd"/>
    </w:p>
    <w:p w:rsidR="00DF53DB" w:rsidRPr="00DF53DB" w:rsidRDefault="00DF53DB" w:rsidP="00DF53D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5B6641" w:rsidRDefault="005B6641">
      <w:pPr>
        <w:ind w:left="525" w:firstLine="5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20C9" w:rsidRDefault="006E20C9">
      <w:pPr>
        <w:rPr>
          <w:rFonts w:ascii="Times New Roman" w:hAnsi="Times New Roman" w:cs="Times New Roman"/>
        </w:rPr>
      </w:pPr>
    </w:p>
    <w:sectPr w:rsidR="006E20C9" w:rsidSect="006E20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10" w:right="510" w:bottom="510" w:left="510" w:header="708" w:footer="7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F9B" w:rsidRDefault="00EA5F9B" w:rsidP="006E20C9">
      <w:r>
        <w:separator/>
      </w:r>
    </w:p>
  </w:endnote>
  <w:endnote w:type="continuationSeparator" w:id="0">
    <w:p w:rsidR="00EA5F9B" w:rsidRDefault="00EA5F9B" w:rsidP="006E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0C9" w:rsidRDefault="006E20C9">
    <w:pPr>
      <w:widowControl w:val="0"/>
      <w:jc w:val="left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0C9" w:rsidRDefault="006E20C9">
    <w:pPr>
      <w:widowControl w:val="0"/>
      <w:jc w:val="left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0C9" w:rsidRDefault="006E20C9">
    <w:pPr>
      <w:widowControl w:val="0"/>
      <w:jc w:val="left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F9B" w:rsidRDefault="00EA5F9B" w:rsidP="006E20C9">
      <w:r>
        <w:separator/>
      </w:r>
    </w:p>
  </w:footnote>
  <w:footnote w:type="continuationSeparator" w:id="0">
    <w:p w:rsidR="00EA5F9B" w:rsidRDefault="00EA5F9B" w:rsidP="006E20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0C9" w:rsidRDefault="006E20C9">
    <w:pPr>
      <w:widowControl w:val="0"/>
      <w:jc w:val="lef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0C9" w:rsidRDefault="006E20C9">
    <w:pPr>
      <w:widowControl w:val="0"/>
      <w:jc w:val="left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0C9" w:rsidRDefault="006E20C9">
    <w:pPr>
      <w:widowControl w:val="0"/>
      <w:jc w:val="lef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6F2223"/>
    <w:multiLevelType w:val="multilevel"/>
    <w:tmpl w:val="1681F6D3"/>
    <w:lvl w:ilvl="0">
      <w:numFmt w:val="bullet"/>
      <w:lvlText w:val=""/>
      <w:lvlJc w:val="left"/>
      <w:pPr>
        <w:tabs>
          <w:tab w:val="num" w:pos="447"/>
        </w:tabs>
        <w:ind w:left="87"/>
      </w:pPr>
      <w:rPr>
        <w:rFonts w:ascii="Symbol" w:hAnsi="Symbol"/>
        <w:sz w:val="22"/>
        <w:szCs w:val="22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20C9"/>
    <w:rsid w:val="000834C8"/>
    <w:rsid w:val="000C165B"/>
    <w:rsid w:val="000C3A14"/>
    <w:rsid w:val="000C4BED"/>
    <w:rsid w:val="0010286B"/>
    <w:rsid w:val="00236D8C"/>
    <w:rsid w:val="0024355A"/>
    <w:rsid w:val="003D60DC"/>
    <w:rsid w:val="00453679"/>
    <w:rsid w:val="00485975"/>
    <w:rsid w:val="004F55F3"/>
    <w:rsid w:val="005B6641"/>
    <w:rsid w:val="00606D8B"/>
    <w:rsid w:val="0062117C"/>
    <w:rsid w:val="00684036"/>
    <w:rsid w:val="00687425"/>
    <w:rsid w:val="006A329B"/>
    <w:rsid w:val="006E20C9"/>
    <w:rsid w:val="0074129E"/>
    <w:rsid w:val="007450CD"/>
    <w:rsid w:val="00780D02"/>
    <w:rsid w:val="007A6966"/>
    <w:rsid w:val="0081330D"/>
    <w:rsid w:val="00823639"/>
    <w:rsid w:val="00897FE3"/>
    <w:rsid w:val="00906D11"/>
    <w:rsid w:val="009242C8"/>
    <w:rsid w:val="009572F1"/>
    <w:rsid w:val="009B2BA2"/>
    <w:rsid w:val="00A615AD"/>
    <w:rsid w:val="00AA40EC"/>
    <w:rsid w:val="00AC1596"/>
    <w:rsid w:val="00B042BE"/>
    <w:rsid w:val="00C7460E"/>
    <w:rsid w:val="00CD4386"/>
    <w:rsid w:val="00D13186"/>
    <w:rsid w:val="00DB50DA"/>
    <w:rsid w:val="00DC16DF"/>
    <w:rsid w:val="00DF53DB"/>
    <w:rsid w:val="00E0655A"/>
    <w:rsid w:val="00EA5F9B"/>
    <w:rsid w:val="00EB2196"/>
    <w:rsid w:val="00F20C44"/>
    <w:rsid w:val="00FA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591C4DD-37C3-4B02-AE94-C9EA478B7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4C8"/>
    <w:pPr>
      <w:autoSpaceDE w:val="0"/>
      <w:autoSpaceDN w:val="0"/>
      <w:adjustRightInd w:val="0"/>
      <w:jc w:val="both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99"/>
    <w:qFormat/>
    <w:rsid w:val="000834C8"/>
    <w:pPr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TitleChar">
    <w:name w:val="Title Char"/>
    <w:uiPriority w:val="10"/>
    <w:rsid w:val="006E20C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99"/>
    <w:rsid w:val="000834C8"/>
    <w:rPr>
      <w:rFonts w:ascii="Times New Roman" w:hAnsi="Times New Roman" w:cs="Times New Roman"/>
      <w:b/>
      <w:bCs/>
      <w:sz w:val="28"/>
      <w:szCs w:val="28"/>
      <w:lang w:val="ru-RU"/>
    </w:rPr>
  </w:style>
  <w:style w:type="paragraph" w:styleId="a5">
    <w:name w:val="No Spacing"/>
    <w:uiPriority w:val="99"/>
    <w:qFormat/>
    <w:rsid w:val="000834C8"/>
    <w:pPr>
      <w:autoSpaceDE w:val="0"/>
      <w:autoSpaceDN w:val="0"/>
      <w:adjustRightInd w:val="0"/>
      <w:jc w:val="both"/>
    </w:pPr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30</cp:revision>
  <cp:lastPrinted>2020-01-13T08:40:00Z</cp:lastPrinted>
  <dcterms:created xsi:type="dcterms:W3CDTF">2020-01-13T07:40:00Z</dcterms:created>
  <dcterms:modified xsi:type="dcterms:W3CDTF">2025-12-19T07:34:00Z</dcterms:modified>
</cp:coreProperties>
</file>